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7019830D" w14:textId="77777777" w:rsidR="00BE7A05" w:rsidRPr="00BE7A05" w:rsidRDefault="00BE7A05" w:rsidP="00BE7A05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BE7A05">
        <w:rPr>
          <w:rFonts w:ascii="Arial" w:eastAsia="Arial" w:hAnsi="Arial" w:cs="Arial"/>
          <w:color w:val="auto"/>
          <w:sz w:val="22"/>
          <w:szCs w:val="22"/>
          <w:lang w:eastAsia="ar-SA"/>
        </w:rPr>
        <w:t>Nr sprawy: PZ.294.3392.2026</w:t>
      </w:r>
    </w:p>
    <w:p w14:paraId="6D715FC3" w14:textId="1DC581C3" w:rsidR="002336D8" w:rsidRPr="00BE7A05" w:rsidRDefault="00BE7A05" w:rsidP="00BE7A05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BE7A05">
        <w:rPr>
          <w:rFonts w:ascii="Arial" w:eastAsia="Arial" w:hAnsi="Arial" w:cs="Arial"/>
          <w:color w:val="auto"/>
          <w:sz w:val="22"/>
          <w:szCs w:val="22"/>
          <w:lang w:eastAsia="ar-SA"/>
        </w:rPr>
        <w:t>Nr postępowania: 0771/IZ16GM/00913/00873/26/P</w:t>
      </w:r>
    </w:p>
    <w:p w14:paraId="3173B54D" w14:textId="77777777" w:rsidR="002336D8" w:rsidRPr="002336D8" w:rsidRDefault="002336D8" w:rsidP="002336D8">
      <w:pPr>
        <w:tabs>
          <w:tab w:val="left" w:pos="0"/>
        </w:tabs>
        <w:spacing w:line="276" w:lineRule="auto"/>
        <w:rPr>
          <w:rFonts w:ascii="Arial" w:eastAsia="Arial" w:hAnsi="Arial" w:cs="Arial"/>
          <w:b/>
          <w:bCs/>
          <w:sz w:val="22"/>
          <w:szCs w:val="22"/>
          <w:lang w:eastAsia="ar-SA"/>
        </w:rPr>
      </w:pPr>
    </w:p>
    <w:p w14:paraId="59FDF638" w14:textId="005C4B4D" w:rsidR="002336D8" w:rsidRPr="00BE7A05" w:rsidRDefault="002336D8" w:rsidP="002336D8">
      <w:pPr>
        <w:keepNext/>
        <w:keepLines/>
        <w:widowControl/>
        <w:suppressAutoHyphens w:val="0"/>
        <w:outlineLvl w:val="1"/>
        <w:rPr>
          <w:rFonts w:ascii="Arial" w:eastAsia="Times New Roman" w:hAnsi="Arial" w:cs="Arial"/>
          <w:b/>
          <w:bCs/>
          <w:spacing w:val="-15"/>
        </w:rPr>
      </w:pPr>
      <w:r w:rsidRPr="002336D8">
        <w:rPr>
          <w:rFonts w:ascii="Arial" w:hAnsi="Arial" w:cs="Arial"/>
          <w:b/>
          <w:sz w:val="22"/>
          <w:szCs w:val="22"/>
        </w:rPr>
        <w:t>NAZWA POSTĘPOWANIA:</w:t>
      </w:r>
      <w:r w:rsidRPr="002336D8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A79823A" w14:textId="5321E584" w:rsidR="00FD22AC" w:rsidRPr="00FD22AC" w:rsidRDefault="00BE7A05" w:rsidP="00E84C1B">
      <w:pPr>
        <w:tabs>
          <w:tab w:val="left" w:pos="0"/>
        </w:tabs>
        <w:spacing w:line="276" w:lineRule="auto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BE7A05">
        <w:rPr>
          <w:rFonts w:ascii="Arial" w:eastAsia="Arial" w:hAnsi="Arial" w:cs="Arial"/>
          <w:b/>
          <w:bCs/>
          <w:sz w:val="22"/>
          <w:szCs w:val="22"/>
          <w:lang w:eastAsia="ar-SA"/>
        </w:rPr>
        <w:t>„Dostawa części zamiennych do kosiarek, pilarek , wiertnic glebowych”.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1B743CF4" w14:textId="615BA502" w:rsidR="00A90B1A" w:rsidRPr="00551CCF" w:rsidRDefault="00BD0F4D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</w:t>
      </w:r>
      <w:r w:rsidR="001C20CE">
        <w:rPr>
          <w:rFonts w:ascii="Arial" w:hAnsi="Arial" w:cs="Arial"/>
          <w:b/>
          <w:sz w:val="22"/>
          <w:szCs w:val="22"/>
        </w:rPr>
        <w:t xml:space="preserve"> w Poznaniu</w:t>
      </w:r>
    </w:p>
    <w:p w14:paraId="08341D9F" w14:textId="6BC29C9C" w:rsidR="001023BF" w:rsidRPr="00BD0F4D" w:rsidRDefault="00BD0F4D" w:rsidP="00BD0F4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al. Niepodległości 8</w:t>
      </w:r>
      <w:r w:rsidR="00493078">
        <w:rPr>
          <w:rFonts w:ascii="Arial" w:hAnsi="Arial" w:cs="Arial"/>
          <w:b/>
          <w:sz w:val="22"/>
          <w:szCs w:val="22"/>
        </w:rPr>
        <w:t>,</w:t>
      </w:r>
      <w:r>
        <w:rPr>
          <w:rFonts w:ascii="Arial" w:hAnsi="Arial" w:cs="Arial"/>
          <w:b/>
          <w:sz w:val="22"/>
          <w:szCs w:val="22"/>
        </w:rPr>
        <w:t xml:space="preserve"> 61-875 Poznań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417508F5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(Dz. U.</w:t>
      </w:r>
      <w:r w:rsidR="002C58DD">
        <w:rPr>
          <w:rFonts w:ascii="Arial" w:hAnsi="Arial" w:cs="Arial"/>
          <w:sz w:val="22"/>
          <w:szCs w:val="22"/>
        </w:rPr>
        <w:t xml:space="preserve"> z 202</w:t>
      </w:r>
      <w:r w:rsidR="00E3542D">
        <w:rPr>
          <w:rFonts w:ascii="Arial" w:hAnsi="Arial" w:cs="Arial"/>
          <w:sz w:val="22"/>
          <w:szCs w:val="22"/>
        </w:rPr>
        <w:t>5</w:t>
      </w:r>
      <w:r w:rsidR="002C58DD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</w:t>
      </w:r>
      <w:r w:rsidR="00B901D7">
        <w:rPr>
          <w:rFonts w:ascii="Arial" w:hAnsi="Arial" w:cs="Arial"/>
          <w:sz w:val="22"/>
          <w:szCs w:val="22"/>
        </w:rPr>
        <w:t>5</w:t>
      </w:r>
      <w:r w:rsidR="00E3542D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C1585" w14:textId="77777777" w:rsidR="00AD3EC0" w:rsidRDefault="00AD3EC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28D6BDCE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622A38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622A38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9E808" w14:textId="77777777" w:rsidR="00AD3EC0" w:rsidRDefault="00AD3E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AAED9" w14:textId="77777777" w:rsidR="00AD3EC0" w:rsidRDefault="00AD3EC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476AC749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AD3EC0">
      <w:rPr>
        <w:rFonts w:ascii="Arial" w:hAnsi="Arial" w:cs="Arial"/>
        <w:b/>
        <w:i/>
        <w:color w:val="auto"/>
        <w:sz w:val="18"/>
        <w:szCs w:val="16"/>
      </w:rPr>
      <w:t>2</w:t>
    </w:r>
    <w:r w:rsidR="00A41A70" w:rsidRPr="00A41A70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="00A41A70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AD3EC0">
      <w:rPr>
        <w:rFonts w:ascii="Arial" w:hAnsi="Arial" w:cs="Arial"/>
        <w:b/>
        <w:i/>
        <w:color w:val="auto"/>
        <w:sz w:val="18"/>
        <w:szCs w:val="16"/>
      </w:rPr>
      <w:t xml:space="preserve">Informacji o postępowaniu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A7F38" w14:textId="77777777" w:rsidR="00AD3EC0" w:rsidRDefault="00AD3EC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410858481">
    <w:abstractNumId w:val="21"/>
  </w:num>
  <w:num w:numId="2" w16cid:durableId="838041512">
    <w:abstractNumId w:val="7"/>
  </w:num>
  <w:num w:numId="3" w16cid:durableId="2076930322">
    <w:abstractNumId w:val="8"/>
  </w:num>
  <w:num w:numId="4" w16cid:durableId="1798596945">
    <w:abstractNumId w:val="12"/>
  </w:num>
  <w:num w:numId="5" w16cid:durableId="292559844">
    <w:abstractNumId w:val="18"/>
  </w:num>
  <w:num w:numId="6" w16cid:durableId="659579162">
    <w:abstractNumId w:val="5"/>
  </w:num>
  <w:num w:numId="7" w16cid:durableId="557934812">
    <w:abstractNumId w:val="10"/>
  </w:num>
  <w:num w:numId="8" w16cid:durableId="1458066861">
    <w:abstractNumId w:val="6"/>
  </w:num>
  <w:num w:numId="9" w16cid:durableId="1604995252">
    <w:abstractNumId w:val="4"/>
  </w:num>
  <w:num w:numId="10" w16cid:durableId="1646423879">
    <w:abstractNumId w:val="0"/>
  </w:num>
  <w:num w:numId="11" w16cid:durableId="1691419994">
    <w:abstractNumId w:val="11"/>
  </w:num>
  <w:num w:numId="12" w16cid:durableId="576093429">
    <w:abstractNumId w:val="1"/>
  </w:num>
  <w:num w:numId="13" w16cid:durableId="197133117">
    <w:abstractNumId w:val="23"/>
  </w:num>
  <w:num w:numId="14" w16cid:durableId="366372479">
    <w:abstractNumId w:val="22"/>
  </w:num>
  <w:num w:numId="15" w16cid:durableId="655110516">
    <w:abstractNumId w:val="19"/>
  </w:num>
  <w:num w:numId="16" w16cid:durableId="1164082926">
    <w:abstractNumId w:val="3"/>
  </w:num>
  <w:num w:numId="17" w16cid:durableId="715009036">
    <w:abstractNumId w:val="16"/>
  </w:num>
  <w:num w:numId="18" w16cid:durableId="1497648398">
    <w:abstractNumId w:val="17"/>
  </w:num>
  <w:num w:numId="19" w16cid:durableId="1851020473">
    <w:abstractNumId w:val="14"/>
  </w:num>
  <w:num w:numId="20" w16cid:durableId="86772803">
    <w:abstractNumId w:val="9"/>
  </w:num>
  <w:num w:numId="21" w16cid:durableId="1357541957">
    <w:abstractNumId w:val="2"/>
  </w:num>
  <w:num w:numId="22" w16cid:durableId="1784494945">
    <w:abstractNumId w:val="13"/>
  </w:num>
  <w:num w:numId="23" w16cid:durableId="1902670611">
    <w:abstractNumId w:val="20"/>
  </w:num>
  <w:num w:numId="24" w16cid:durableId="99453383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63489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3B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D6067"/>
    <w:rsid w:val="000D697E"/>
    <w:rsid w:val="000E5F06"/>
    <w:rsid w:val="001023BF"/>
    <w:rsid w:val="001144D8"/>
    <w:rsid w:val="00115C63"/>
    <w:rsid w:val="00116360"/>
    <w:rsid w:val="00126A93"/>
    <w:rsid w:val="0013060A"/>
    <w:rsid w:val="00153789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20CE"/>
    <w:rsid w:val="001C7087"/>
    <w:rsid w:val="001D084B"/>
    <w:rsid w:val="001D4D19"/>
    <w:rsid w:val="001E38A8"/>
    <w:rsid w:val="001F3348"/>
    <w:rsid w:val="00201A9A"/>
    <w:rsid w:val="00205EFA"/>
    <w:rsid w:val="00206033"/>
    <w:rsid w:val="0021235A"/>
    <w:rsid w:val="00213F4D"/>
    <w:rsid w:val="00215681"/>
    <w:rsid w:val="00216B22"/>
    <w:rsid w:val="00216BD0"/>
    <w:rsid w:val="0022274E"/>
    <w:rsid w:val="00231925"/>
    <w:rsid w:val="002336D8"/>
    <w:rsid w:val="002455A2"/>
    <w:rsid w:val="0025098A"/>
    <w:rsid w:val="002512D3"/>
    <w:rsid w:val="00261261"/>
    <w:rsid w:val="00271257"/>
    <w:rsid w:val="00271441"/>
    <w:rsid w:val="002716F5"/>
    <w:rsid w:val="00274FE6"/>
    <w:rsid w:val="00280BB7"/>
    <w:rsid w:val="00290E8B"/>
    <w:rsid w:val="00290E9A"/>
    <w:rsid w:val="00291733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D0AEA"/>
    <w:rsid w:val="002D5F55"/>
    <w:rsid w:val="002D6AE6"/>
    <w:rsid w:val="00302BAC"/>
    <w:rsid w:val="00313497"/>
    <w:rsid w:val="00315874"/>
    <w:rsid w:val="00323A61"/>
    <w:rsid w:val="00332EDF"/>
    <w:rsid w:val="003357AE"/>
    <w:rsid w:val="00345A6C"/>
    <w:rsid w:val="00350631"/>
    <w:rsid w:val="00351D46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93078"/>
    <w:rsid w:val="004D3F66"/>
    <w:rsid w:val="004E2231"/>
    <w:rsid w:val="004E526F"/>
    <w:rsid w:val="004E7147"/>
    <w:rsid w:val="004F1C8F"/>
    <w:rsid w:val="004F34C8"/>
    <w:rsid w:val="004F7A42"/>
    <w:rsid w:val="00502E92"/>
    <w:rsid w:val="00502F7D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A453E"/>
    <w:rsid w:val="005C3F5B"/>
    <w:rsid w:val="005C631B"/>
    <w:rsid w:val="005D7D7F"/>
    <w:rsid w:val="005E0963"/>
    <w:rsid w:val="005E3745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2A38"/>
    <w:rsid w:val="00626ACC"/>
    <w:rsid w:val="00636F07"/>
    <w:rsid w:val="006517BA"/>
    <w:rsid w:val="00656735"/>
    <w:rsid w:val="00672C71"/>
    <w:rsid w:val="006801E6"/>
    <w:rsid w:val="0068192D"/>
    <w:rsid w:val="00696228"/>
    <w:rsid w:val="006A7DE5"/>
    <w:rsid w:val="006B218A"/>
    <w:rsid w:val="006B3BD2"/>
    <w:rsid w:val="006B542D"/>
    <w:rsid w:val="006C782A"/>
    <w:rsid w:val="006C78B2"/>
    <w:rsid w:val="006D0C81"/>
    <w:rsid w:val="006D135B"/>
    <w:rsid w:val="006D4765"/>
    <w:rsid w:val="006D5A4C"/>
    <w:rsid w:val="006E13BE"/>
    <w:rsid w:val="006E49F2"/>
    <w:rsid w:val="006E4CCC"/>
    <w:rsid w:val="006F1FD4"/>
    <w:rsid w:val="00707AA8"/>
    <w:rsid w:val="007128C0"/>
    <w:rsid w:val="00721024"/>
    <w:rsid w:val="00721BB4"/>
    <w:rsid w:val="0072227D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C6DEA"/>
    <w:rsid w:val="007D1B40"/>
    <w:rsid w:val="007F17B1"/>
    <w:rsid w:val="007F26B2"/>
    <w:rsid w:val="007F3985"/>
    <w:rsid w:val="007F4087"/>
    <w:rsid w:val="008128F1"/>
    <w:rsid w:val="00814AF7"/>
    <w:rsid w:val="008164F5"/>
    <w:rsid w:val="00820FB7"/>
    <w:rsid w:val="008339BE"/>
    <w:rsid w:val="00834069"/>
    <w:rsid w:val="00857545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2716D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A5"/>
    <w:rsid w:val="009C4FFD"/>
    <w:rsid w:val="009D1657"/>
    <w:rsid w:val="009D3F01"/>
    <w:rsid w:val="009D6A9E"/>
    <w:rsid w:val="009E0A85"/>
    <w:rsid w:val="009E1A09"/>
    <w:rsid w:val="009E27C7"/>
    <w:rsid w:val="009F0A58"/>
    <w:rsid w:val="009F4F40"/>
    <w:rsid w:val="00A279B9"/>
    <w:rsid w:val="00A41A70"/>
    <w:rsid w:val="00A61AB2"/>
    <w:rsid w:val="00A846A8"/>
    <w:rsid w:val="00A85E02"/>
    <w:rsid w:val="00A90B1A"/>
    <w:rsid w:val="00A9354D"/>
    <w:rsid w:val="00A96A29"/>
    <w:rsid w:val="00AA3442"/>
    <w:rsid w:val="00AA3E64"/>
    <w:rsid w:val="00AB09E6"/>
    <w:rsid w:val="00AC180F"/>
    <w:rsid w:val="00AC45D7"/>
    <w:rsid w:val="00AD2323"/>
    <w:rsid w:val="00AD31CE"/>
    <w:rsid w:val="00AD3EC0"/>
    <w:rsid w:val="00AD6757"/>
    <w:rsid w:val="00AE23FD"/>
    <w:rsid w:val="00AE51D5"/>
    <w:rsid w:val="00B02E32"/>
    <w:rsid w:val="00B13C08"/>
    <w:rsid w:val="00B17A7D"/>
    <w:rsid w:val="00B24B42"/>
    <w:rsid w:val="00B27FA4"/>
    <w:rsid w:val="00B33DFF"/>
    <w:rsid w:val="00B35B55"/>
    <w:rsid w:val="00B414FD"/>
    <w:rsid w:val="00B44775"/>
    <w:rsid w:val="00B4649E"/>
    <w:rsid w:val="00B50A25"/>
    <w:rsid w:val="00B82142"/>
    <w:rsid w:val="00B901D7"/>
    <w:rsid w:val="00BA09FD"/>
    <w:rsid w:val="00BA3948"/>
    <w:rsid w:val="00BB37B4"/>
    <w:rsid w:val="00BB4787"/>
    <w:rsid w:val="00BB4DCF"/>
    <w:rsid w:val="00BC08A3"/>
    <w:rsid w:val="00BC7E25"/>
    <w:rsid w:val="00BD0B68"/>
    <w:rsid w:val="00BD0F4D"/>
    <w:rsid w:val="00BE6804"/>
    <w:rsid w:val="00BE6B3F"/>
    <w:rsid w:val="00BE7A05"/>
    <w:rsid w:val="00BF4223"/>
    <w:rsid w:val="00BF6B1E"/>
    <w:rsid w:val="00C01F88"/>
    <w:rsid w:val="00C10395"/>
    <w:rsid w:val="00C21D31"/>
    <w:rsid w:val="00C22D19"/>
    <w:rsid w:val="00C40879"/>
    <w:rsid w:val="00C42C4F"/>
    <w:rsid w:val="00C47DE7"/>
    <w:rsid w:val="00C554F0"/>
    <w:rsid w:val="00C609D2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3542D"/>
    <w:rsid w:val="00E60B54"/>
    <w:rsid w:val="00E62FFC"/>
    <w:rsid w:val="00E645CC"/>
    <w:rsid w:val="00E6478D"/>
    <w:rsid w:val="00E64E73"/>
    <w:rsid w:val="00E673CB"/>
    <w:rsid w:val="00E701F1"/>
    <w:rsid w:val="00E76A99"/>
    <w:rsid w:val="00E84C1B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1C1D"/>
    <w:rsid w:val="00EF2BC5"/>
    <w:rsid w:val="00EF49DE"/>
    <w:rsid w:val="00EF4EB0"/>
    <w:rsid w:val="00F008A8"/>
    <w:rsid w:val="00F05A3B"/>
    <w:rsid w:val="00F07AEF"/>
    <w:rsid w:val="00F272D5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2AC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4F1C8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622A3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216B22"/>
    <w:rPr>
      <w:b/>
      <w:bCs/>
    </w:rPr>
  </w:style>
  <w:style w:type="character" w:customStyle="1" w:styleId="Nagwek2Znak">
    <w:name w:val="Nagłówek 2 Znak"/>
    <w:basedOn w:val="Domylnaczcionkaakapitu"/>
    <w:link w:val="Nagwek2"/>
    <w:semiHidden/>
    <w:rsid w:val="004F1C8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622A3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C52E7C0-F3BF-49DC-9FD6-349D59E25D6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191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Kwaśna Marzena</cp:lastModifiedBy>
  <cp:revision>54</cp:revision>
  <cp:lastPrinted>2026-03-10T07:11:00Z</cp:lastPrinted>
  <dcterms:created xsi:type="dcterms:W3CDTF">2022-05-13T09:24:00Z</dcterms:created>
  <dcterms:modified xsi:type="dcterms:W3CDTF">2026-03-10T07:12:00Z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